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031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031"/>
      </w:tblGrid>
      <w:tr w:rsidR="001F39F2" w14:paraId="5FF3A141" w14:textId="77777777" w:rsidTr="00AF6554">
        <w:trPr>
          <w:trHeight w:val="1367"/>
        </w:trPr>
        <w:tc>
          <w:tcPr>
            <w:tcW w:w="16031" w:type="dxa"/>
          </w:tcPr>
          <w:p w14:paraId="3BE87595" w14:textId="7B4542EE" w:rsidR="001F39F2" w:rsidRDefault="001F39F2" w:rsidP="00A44CCC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48CF5" wp14:editId="4C258E8E">
                      <wp:simplePos x="0" y="0"/>
                      <wp:positionH relativeFrom="column">
                        <wp:posOffset>3609340</wp:posOffset>
                      </wp:positionH>
                      <wp:positionV relativeFrom="paragraph">
                        <wp:posOffset>128270</wp:posOffset>
                      </wp:positionV>
                      <wp:extent cx="3629025" cy="857250"/>
                      <wp:effectExtent l="0" t="0" r="9525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E1579B" w14:textId="702619CD" w:rsidR="00C87E17" w:rsidRDefault="00C87E17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T.C</w:t>
                                  </w:r>
                                </w:p>
                                <w:p w14:paraId="17EB3D8B" w14:textId="57DAAB10" w:rsidR="001F39F2" w:rsidRPr="009E267B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6A4BBD6" w14:textId="77777777" w:rsidR="001F39F2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68C6DF60" w14:textId="77777777" w:rsidR="001F39F2" w:rsidRPr="00B8723E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0744F86" w14:textId="06465948" w:rsidR="001F39F2" w:rsidRPr="001F39F2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SINAV ŞEKLİ TESPİT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48CF5" id="Metin Kutusu 5" o:spid="_x0000_s1027" type="#_x0000_t202" style="position:absolute;margin-left:284.2pt;margin-top:10.1pt;width:285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piRwIAAIQEAAAOAAAAZHJzL2Uyb0RvYy54bWysVN9v2jAQfp+0/8Hy+whQYC0iVIyKaVrX&#10;VqJTn43jgCXH59kXEvbX7+wAZd2epr04d77z/fi+u8xu28qwvfJBg835oNfnTFkJhbbbnH9/Xn24&#10;5iygsIUwYFXODyrw2/n7d7PGTdUQdmAK5RkFsWHauJzvEN00y4LcqUqEHjhlyViCrwSS6rdZ4UVD&#10;0SuTDfv9SdaAL5wHqUKg27vOyOcpflkqiY9lGRQyk3OqDdPp07mJZzafienWC7fT8liG+IcqKqEt&#10;JT2HuhMoWO31H6EqLT0EKLEnocqgLLVUqQfqZtB/0816J5xKvRA4wZ1hCv8vrHzYP3mmi5yPObOi&#10;Ioq+KdSWfa2xDjUbR4QaF6bkuHbkiu0naInp032gy9h4W/oqfqklRnbC+nDGV7XIJF1eTYY3/SEl&#10;kmS7Hn8cjhMB2etr5wN+VlCxKOTcE38JVrG/D0iVkOvJJSYLYHSx0sYkJc6MWhrP9oLYNphqpBe/&#10;eRnLmpxPrih1fGQhPu8iG0sJYq9dT1HCdtMmdM79bqA4EAweulEKTq401XovAj4JT7NDndM+4CMd&#10;pQHKBUeJsx34n3+7j/5EKVk5a2gWcx5+1MIrzswXS2TfDEajOLxJGRFupPhLy+bSYutqCQTAgDbP&#10;ySRGfzQnsfRQvdDaLGJWMgkrKXfO8SQusdsQWjupFovkROPqBN7btZMxdMQuMvHcvgjvjnQhEf0A&#10;p6kV0zesdb4d6osaodSJ0ohzh+oRfhr1xPRxLeMuXerJ6/XnMf8FAAD//wMAUEsDBBQABgAIAAAA&#10;IQBSDF3x4wAAAAsBAAAPAAAAZHJzL2Rvd25yZXYueG1sTI9NT4NAEIbvJv6HzZh4MXYpSG2RoTHG&#10;j8SbxY9427IjENlZwm4B/73bk95mMk/eed58O5tOjDS41jLCchGBIK6sbrlGeC0fLtcgnFesVWeZ&#10;EH7IwbY4PclVpu3ELzTufC1CCLtMITTe95mUrmrIKLewPXG4fdnBKB/WoZZ6UFMIN52Mo2gljWo5&#10;fGhUT3cNVd+7g0H4vKg/nt38+DYladLfP43l9bsuEc/P5tsbEJ5m/wfDUT+oQxGc9vbA2okOIV2t&#10;rwKKEEcxiCOwTDYbEPswpWkMssjl/w7FLwAAAP//AwBQSwECLQAUAAYACAAAACEAtoM4kv4AAADh&#10;AQAAEwAAAAAAAAAAAAAAAAAAAAAAW0NvbnRlbnRfVHlwZXNdLnhtbFBLAQItABQABgAIAAAAIQA4&#10;/SH/1gAAAJQBAAALAAAAAAAAAAAAAAAAAC8BAABfcmVscy8ucmVsc1BLAQItABQABgAIAAAAIQBL&#10;5cpiRwIAAIQEAAAOAAAAAAAAAAAAAAAAAC4CAABkcnMvZTJvRG9jLnhtbFBLAQItABQABgAIAAAA&#10;IQBSDF3x4wAAAAsBAAAPAAAAAAAAAAAAAAAAAKEEAABkcnMvZG93bnJldi54bWxQSwUGAAAAAAQA&#10;BADzAAAAsQUAAAAA&#10;" fillcolor="white [3201]" stroked="f" strokeweight=".5pt">
                      <v:textbox>
                        <w:txbxContent>
                          <w:p w14:paraId="7AE1579B" w14:textId="702619CD" w:rsidR="00C87E17" w:rsidRDefault="00C87E17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14:paraId="17EB3D8B" w14:textId="57DAAB10" w:rsidR="001F39F2" w:rsidRPr="009E267B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6A4BBD6" w14:textId="77777777" w:rsidR="001F39F2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68C6DF60" w14:textId="77777777" w:rsidR="001F39F2" w:rsidRPr="00B8723E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0744F86" w14:textId="06465948" w:rsidR="001F39F2" w:rsidRPr="001F39F2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SINAV ŞEKLİ TESPİT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26EC4B0" wp14:editId="4A465C5E">
                  <wp:extent cx="1464875" cy="908284"/>
                  <wp:effectExtent l="0" t="0" r="2540" b="635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 </w:t>
            </w:r>
            <w:r w:rsidR="00A82118">
              <w:t xml:space="preserve">  </w:t>
            </w:r>
            <w:r>
              <w:t xml:space="preserve">                                                                                     </w:t>
            </w:r>
            <w:r w:rsidR="00A82118">
              <w:rPr>
                <w:noProof/>
                <w:lang w:eastAsia="tr-TR"/>
              </w:rPr>
              <w:drawing>
                <wp:inline distT="0" distB="0" distL="0" distR="0" wp14:anchorId="6F6689F2" wp14:editId="4BC6FC14">
                  <wp:extent cx="885825" cy="885190"/>
                  <wp:effectExtent l="0" t="0" r="9525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9F2" w14:paraId="2310C891" w14:textId="77777777" w:rsidTr="00AF6554">
        <w:trPr>
          <w:trHeight w:val="947"/>
        </w:trPr>
        <w:tc>
          <w:tcPr>
            <w:tcW w:w="16031" w:type="dxa"/>
            <w:tcBorders>
              <w:bottom w:val="single" w:sz="12" w:space="0" w:color="auto"/>
            </w:tcBorders>
          </w:tcPr>
          <w:p w14:paraId="1472F7AD" w14:textId="77777777" w:rsidR="002F35AC" w:rsidRDefault="002F35AC" w:rsidP="001F39F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58D3DBC7" w14:textId="1367E38E" w:rsidR="001F39F2" w:rsidRPr="00EA40CC" w:rsidRDefault="00F00154" w:rsidP="001F39F2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ŞEHİR VE BÖLGE PLANLAMA </w:t>
            </w:r>
            <w:r w:rsidR="001F39F2" w:rsidRPr="00EA40CC">
              <w:rPr>
                <w:rFonts w:ascii="Times New Roman" w:hAnsi="Times New Roman" w:cs="Times New Roman"/>
                <w:b/>
                <w:bCs/>
              </w:rPr>
              <w:t>ANABİLİM DALI</w:t>
            </w:r>
          </w:p>
          <w:p w14:paraId="52A34120" w14:textId="77777777" w:rsidR="001F39F2" w:rsidRPr="001F39F2" w:rsidRDefault="001F39F2" w:rsidP="001F39F2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C064EAD" w14:textId="0216777D" w:rsidR="001F39F2" w:rsidRPr="00EA40CC" w:rsidRDefault="00D237E9" w:rsidP="001F39F2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1F39F2" w:rsidRPr="00EA40CC">
              <w:rPr>
                <w:rFonts w:ascii="Times New Roman" w:hAnsi="Times New Roman" w:cs="Times New Roman"/>
                <w:b/>
              </w:rPr>
              <w:t xml:space="preserve"> EĞİTİM – ÖĞRETİM YILI </w:t>
            </w:r>
            <w:r w:rsidR="000A0E30">
              <w:rPr>
                <w:rFonts w:ascii="Times New Roman" w:hAnsi="Times New Roman" w:cs="Times New Roman"/>
                <w:b/>
              </w:rPr>
              <w:t>BAHAR</w:t>
            </w:r>
            <w:r w:rsidR="001F39F2" w:rsidRPr="00EA40CC">
              <w:rPr>
                <w:rFonts w:ascii="Times New Roman" w:hAnsi="Times New Roman" w:cs="Times New Roman"/>
                <w:b/>
              </w:rPr>
              <w:t xml:space="preserve"> YARIYILI </w:t>
            </w:r>
            <w:r w:rsidR="00F00154">
              <w:rPr>
                <w:rFonts w:ascii="Times New Roman" w:hAnsi="Times New Roman" w:cs="Times New Roman"/>
                <w:b/>
              </w:rPr>
              <w:t xml:space="preserve">DOKTORA </w:t>
            </w:r>
            <w:r w:rsidR="001F39F2" w:rsidRPr="00EA40CC">
              <w:rPr>
                <w:rFonts w:ascii="Times New Roman" w:hAnsi="Times New Roman" w:cs="Times New Roman"/>
                <w:b/>
              </w:rPr>
              <w:t>SINAV PROGRAMI</w:t>
            </w:r>
          </w:p>
          <w:p w14:paraId="79052BD2" w14:textId="77777777" w:rsidR="001F39F2" w:rsidRPr="00EA40CC" w:rsidRDefault="001F39F2" w:rsidP="001F39F2">
            <w:pPr>
              <w:tabs>
                <w:tab w:val="left" w:pos="5985"/>
              </w:tabs>
              <w:rPr>
                <w:rFonts w:ascii="Times New Roman" w:hAnsi="Times New Roman" w:cs="Times New Roman"/>
                <w:b/>
              </w:rPr>
            </w:pPr>
            <w:r w:rsidRPr="00EA40CC">
              <w:rPr>
                <w:rFonts w:ascii="Times New Roman" w:hAnsi="Times New Roman" w:cs="Times New Roman"/>
                <w:b/>
                <w:color w:val="FF0000"/>
              </w:rPr>
              <w:t>(Akademik takvim esas alınarak tatil günlerini içermeyecek ve öğretim elemanının diğer birimlerdeki sınavı ile çakışmayacak şekilde belirlenmelidir.)</w:t>
            </w:r>
          </w:p>
          <w:p w14:paraId="566F037C" w14:textId="49C599BE" w:rsidR="001F39F2" w:rsidRDefault="001F39F2" w:rsidP="001F39F2">
            <w:pPr>
              <w:tabs>
                <w:tab w:val="left" w:pos="598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EA40CC">
              <w:rPr>
                <w:rFonts w:ascii="Times New Roman" w:hAnsi="Times New Roman" w:cs="Times New Roman"/>
                <w:b/>
                <w:color w:val="FF0000"/>
              </w:rPr>
              <w:t>Tez Danışmanlıkları, Uzmanlık Alan Dersleri ve Seminer Dersi için sınav tarihi belirtmeye gerek yoktur.</w:t>
            </w:r>
          </w:p>
          <w:p w14:paraId="3CA7FD38" w14:textId="77777777" w:rsidR="001F39F2" w:rsidRPr="00EA40CC" w:rsidRDefault="001F39F2" w:rsidP="001F39F2">
            <w:pPr>
              <w:tabs>
                <w:tab w:val="left" w:pos="5985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W w:w="15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40"/>
              <w:gridCol w:w="1040"/>
              <w:gridCol w:w="636"/>
              <w:gridCol w:w="467"/>
              <w:gridCol w:w="1121"/>
              <w:gridCol w:w="639"/>
              <w:gridCol w:w="529"/>
              <w:gridCol w:w="1121"/>
              <w:gridCol w:w="642"/>
              <w:gridCol w:w="612"/>
              <w:gridCol w:w="1121"/>
              <w:gridCol w:w="724"/>
              <w:gridCol w:w="557"/>
              <w:gridCol w:w="1121"/>
              <w:gridCol w:w="636"/>
              <w:gridCol w:w="662"/>
              <w:gridCol w:w="1995"/>
            </w:tblGrid>
            <w:tr w:rsidR="009B0B8F" w:rsidRPr="00CA198D" w14:paraId="2D795974" w14:textId="77777777" w:rsidTr="00AA1D01">
              <w:trPr>
                <w:cantSplit/>
              </w:trPr>
              <w:tc>
                <w:tcPr>
                  <w:tcW w:w="2152" w:type="dxa"/>
                  <w:vMerge w:val="restart"/>
                </w:tcPr>
                <w:p w14:paraId="30F793FF" w14:textId="0563230E" w:rsidR="001F39F2" w:rsidRPr="00CA198D" w:rsidRDefault="001F39F2" w:rsidP="0001457A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Dersin Kodu ve Adı</w:t>
                  </w:r>
                </w:p>
              </w:tc>
              <w:tc>
                <w:tcPr>
                  <w:tcW w:w="1858" w:type="dxa"/>
                  <w:gridSpan w:val="3"/>
                </w:tcPr>
                <w:p w14:paraId="24F57B13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Ara Sınavlar</w:t>
                  </w:r>
                </w:p>
                <w:p w14:paraId="787F4EC8" w14:textId="41BE6CBA" w:rsidR="00771FB9" w:rsidRPr="00CA198D" w:rsidRDefault="001F39F2" w:rsidP="000A0E30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0A0E30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11-19</w:t>
                  </w:r>
                  <w:r w:rsidR="00771FB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NİSAN 2026</w:t>
                  </w:r>
                  <w:r w:rsidR="00844538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14" w:type="dxa"/>
                  <w:gridSpan w:val="3"/>
                </w:tcPr>
                <w:p w14:paraId="46FE486A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Mazeret Sınavları </w:t>
                  </w:r>
                </w:p>
                <w:p w14:paraId="242CEACB" w14:textId="603008AD" w:rsidR="001F39F2" w:rsidRPr="00CA198D" w:rsidRDefault="000A0E30" w:rsidP="000A0E30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(04-10</w:t>
                  </w:r>
                  <w:r w:rsidR="00E23DBE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MAYIS 2026</w:t>
                  </w:r>
                  <w:r w:rsidR="001F39F2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10" w:type="dxa"/>
                  <w:gridSpan w:val="3"/>
                </w:tcPr>
                <w:p w14:paraId="6A3830E1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Yarıyıl Sonu Sınavları</w:t>
                  </w:r>
                </w:p>
                <w:p w14:paraId="08B81E5A" w14:textId="5BF33073" w:rsidR="001F39F2" w:rsidRPr="00CA198D" w:rsidRDefault="00DC17EC" w:rsidP="00D237E9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0A0E30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15–2</w:t>
                  </w:r>
                  <w:r w:rsidR="00D237E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  <w:r w:rsidR="00771FB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HAZİRAN</w:t>
                  </w:r>
                  <w:r w:rsidR="00D237E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2026</w:t>
                  </w:r>
                  <w:r w:rsidR="00771FB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F39F2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40" w:type="dxa"/>
                  <w:gridSpan w:val="3"/>
                </w:tcPr>
                <w:p w14:paraId="1A712AC7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Bütünleme Sınavları</w:t>
                  </w:r>
                </w:p>
                <w:p w14:paraId="0282E418" w14:textId="32DDE8CD" w:rsidR="001F39F2" w:rsidRPr="00CA198D" w:rsidRDefault="00DC17EC" w:rsidP="000A0E30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0A0E30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06</w:t>
                  </w:r>
                  <w:r w:rsidR="00E23DBE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  <w:r w:rsidR="00D237E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</w:t>
                  </w:r>
                  <w:r w:rsidR="00771FB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TEMMUZ</w:t>
                  </w:r>
                  <w:r w:rsidR="00D237E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2026</w:t>
                  </w:r>
                  <w:r w:rsidR="001F39F2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59" w:type="dxa"/>
                  <w:gridSpan w:val="3"/>
                </w:tcPr>
                <w:p w14:paraId="7275315A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Tek Ders Sınavı</w:t>
                  </w:r>
                </w:p>
                <w:p w14:paraId="14F3323A" w14:textId="417B648D" w:rsidR="001F39F2" w:rsidRPr="00CA198D" w:rsidRDefault="001F39F2" w:rsidP="000A0E30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0A0E30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13-19</w:t>
                  </w:r>
                  <w:r w:rsidR="00D237E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TEMMUZ </w:t>
                  </w:r>
                  <w:r w:rsidR="00D237E9"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2026</w:t>
                  </w: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30" w:type="dxa"/>
                </w:tcPr>
                <w:p w14:paraId="50DA8E19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Dersin </w:t>
                  </w:r>
                </w:p>
                <w:p w14:paraId="6B8A234E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Sorumlusu</w:t>
                  </w:r>
                </w:p>
              </w:tc>
            </w:tr>
            <w:tr w:rsidR="009B0B8F" w:rsidRPr="00CA198D" w14:paraId="14942CD0" w14:textId="77777777" w:rsidTr="00AA1D01">
              <w:trPr>
                <w:cantSplit/>
              </w:trPr>
              <w:tc>
                <w:tcPr>
                  <w:tcW w:w="2152" w:type="dxa"/>
                  <w:vMerge/>
                </w:tcPr>
                <w:p w14:paraId="23698332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7" w:type="dxa"/>
                  <w:vAlign w:val="center"/>
                </w:tcPr>
                <w:p w14:paraId="21DAD6A7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41" w:type="dxa"/>
                  <w:vAlign w:val="center"/>
                </w:tcPr>
                <w:p w14:paraId="63699510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470" w:type="dxa"/>
                  <w:vAlign w:val="center"/>
                </w:tcPr>
                <w:p w14:paraId="64888331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130" w:type="dxa"/>
                  <w:vAlign w:val="center"/>
                </w:tcPr>
                <w:p w14:paraId="641DDCB8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45" w:type="dxa"/>
                  <w:vAlign w:val="center"/>
                </w:tcPr>
                <w:p w14:paraId="68A96A97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39" w:type="dxa"/>
                  <w:vAlign w:val="center"/>
                </w:tcPr>
                <w:p w14:paraId="466B0456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130" w:type="dxa"/>
                  <w:vAlign w:val="center"/>
                </w:tcPr>
                <w:p w14:paraId="12923D26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48" w:type="dxa"/>
                  <w:vAlign w:val="center"/>
                </w:tcPr>
                <w:p w14:paraId="0F408F7C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632" w:type="dxa"/>
                  <w:vAlign w:val="center"/>
                </w:tcPr>
                <w:p w14:paraId="3ACD2FC2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130" w:type="dxa"/>
                  <w:vAlign w:val="center"/>
                </w:tcPr>
                <w:p w14:paraId="6CAE09A7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739" w:type="dxa"/>
                  <w:vAlign w:val="center"/>
                </w:tcPr>
                <w:p w14:paraId="6BB54640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71" w:type="dxa"/>
                  <w:vAlign w:val="center"/>
                </w:tcPr>
                <w:p w14:paraId="2454E563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130" w:type="dxa"/>
                </w:tcPr>
                <w:p w14:paraId="67F0BC3D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41" w:type="dxa"/>
                </w:tcPr>
                <w:p w14:paraId="19724F9F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688" w:type="dxa"/>
                </w:tcPr>
                <w:p w14:paraId="516549F9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2030" w:type="dxa"/>
                </w:tcPr>
                <w:p w14:paraId="35D3ACAD" w14:textId="77777777" w:rsidR="001F39F2" w:rsidRPr="00CA198D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0B8F" w:rsidRPr="00CA198D" w14:paraId="73377125" w14:textId="77777777" w:rsidTr="00AA1D01">
              <w:tc>
                <w:tcPr>
                  <w:tcW w:w="2152" w:type="dxa"/>
                </w:tcPr>
                <w:p w14:paraId="1387D160" w14:textId="59CA2CA8" w:rsidR="00D972DE" w:rsidRPr="00CA198D" w:rsidRDefault="00D972DE" w:rsidP="00D972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ŞBPD 600 Seminer</w:t>
                  </w:r>
                </w:p>
              </w:tc>
              <w:tc>
                <w:tcPr>
                  <w:tcW w:w="747" w:type="dxa"/>
                </w:tcPr>
                <w:p w14:paraId="5C7810FC" w14:textId="4AF5437E" w:rsidR="00D972DE" w:rsidRPr="00CA198D" w:rsidRDefault="00D972DE" w:rsidP="00D972D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641" w:type="dxa"/>
                </w:tcPr>
                <w:p w14:paraId="05308DD5" w14:textId="4BF7A2F7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470" w:type="dxa"/>
                </w:tcPr>
                <w:p w14:paraId="32BDE8A4" w14:textId="0A3864AC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130" w:type="dxa"/>
                </w:tcPr>
                <w:p w14:paraId="3A92A143" w14:textId="7909D086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645" w:type="dxa"/>
                </w:tcPr>
                <w:p w14:paraId="26415E55" w14:textId="08918A96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539" w:type="dxa"/>
                </w:tcPr>
                <w:p w14:paraId="34CCB84C" w14:textId="527E512A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130" w:type="dxa"/>
                </w:tcPr>
                <w:p w14:paraId="2CC71826" w14:textId="52FCACB2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648" w:type="dxa"/>
                </w:tcPr>
                <w:p w14:paraId="6CF629CB" w14:textId="427A0CD8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632" w:type="dxa"/>
                </w:tcPr>
                <w:p w14:paraId="3AAE2F3B" w14:textId="5F4B8EB0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130" w:type="dxa"/>
                </w:tcPr>
                <w:p w14:paraId="4756C638" w14:textId="70ADD611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739" w:type="dxa"/>
                </w:tcPr>
                <w:p w14:paraId="66FF3FBD" w14:textId="57FA4C1A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571" w:type="dxa"/>
                </w:tcPr>
                <w:p w14:paraId="693D16FD" w14:textId="38465A16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130" w:type="dxa"/>
                </w:tcPr>
                <w:p w14:paraId="67A7E63D" w14:textId="7DFAD342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641" w:type="dxa"/>
                </w:tcPr>
                <w:p w14:paraId="2F389571" w14:textId="1A877FF1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688" w:type="dxa"/>
                </w:tcPr>
                <w:p w14:paraId="28C9DD61" w14:textId="5B4408DB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030" w:type="dxa"/>
                </w:tcPr>
                <w:p w14:paraId="633E9718" w14:textId="0CA6B36D" w:rsidR="00D972DE" w:rsidRPr="00CA198D" w:rsidRDefault="00D972DE" w:rsidP="00D972D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Seda ÇALIŞIR HOVARDAOĞLU</w:t>
                  </w:r>
                </w:p>
              </w:tc>
            </w:tr>
            <w:tr w:rsidR="009B0B8F" w:rsidRPr="00CA198D" w14:paraId="2C3CDB29" w14:textId="77777777" w:rsidTr="00AA1D01">
              <w:tc>
                <w:tcPr>
                  <w:tcW w:w="2152" w:type="dxa"/>
                </w:tcPr>
                <w:p w14:paraId="30FC9B31" w14:textId="64D549F3" w:rsidR="00793F99" w:rsidRPr="00CA198D" w:rsidRDefault="00793F99" w:rsidP="00793F9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ŞBPD 602 Planlamada İleri Niteliksel Araştırma Yöntemleri</w:t>
                  </w:r>
                </w:p>
              </w:tc>
              <w:tc>
                <w:tcPr>
                  <w:tcW w:w="747" w:type="dxa"/>
                </w:tcPr>
                <w:p w14:paraId="65DA7F4A" w14:textId="0FB7E986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11.04.2026</w:t>
                  </w:r>
                </w:p>
              </w:tc>
              <w:tc>
                <w:tcPr>
                  <w:tcW w:w="641" w:type="dxa"/>
                </w:tcPr>
                <w:p w14:paraId="0A522795" w14:textId="04C47FE0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470" w:type="dxa"/>
                </w:tcPr>
                <w:p w14:paraId="0CC52F9C" w14:textId="6522B68D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30" w:type="dxa"/>
                </w:tcPr>
                <w:p w14:paraId="03C03B28" w14:textId="548449C5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04.05.2026</w:t>
                  </w:r>
                </w:p>
              </w:tc>
              <w:tc>
                <w:tcPr>
                  <w:tcW w:w="645" w:type="dxa"/>
                </w:tcPr>
                <w:p w14:paraId="00AA2BF3" w14:textId="68328834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39" w:type="dxa"/>
                </w:tcPr>
                <w:p w14:paraId="1B64C885" w14:textId="75A02DB2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30" w:type="dxa"/>
                </w:tcPr>
                <w:p w14:paraId="046D557C" w14:textId="488640CA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15.06.2026</w:t>
                  </w:r>
                </w:p>
              </w:tc>
              <w:tc>
                <w:tcPr>
                  <w:tcW w:w="648" w:type="dxa"/>
                </w:tcPr>
                <w:p w14:paraId="717539BE" w14:textId="766FA653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632" w:type="dxa"/>
                </w:tcPr>
                <w:p w14:paraId="39351F5A" w14:textId="344CC71F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30" w:type="dxa"/>
                </w:tcPr>
                <w:p w14:paraId="4600A287" w14:textId="13A9754E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06.07.2026</w:t>
                  </w:r>
                </w:p>
              </w:tc>
              <w:tc>
                <w:tcPr>
                  <w:tcW w:w="739" w:type="dxa"/>
                </w:tcPr>
                <w:p w14:paraId="2167DEED" w14:textId="19A99EDE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71" w:type="dxa"/>
                </w:tcPr>
                <w:p w14:paraId="28DFE152" w14:textId="1B407B33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30" w:type="dxa"/>
                </w:tcPr>
                <w:p w14:paraId="2FD3DB9C" w14:textId="49926711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13.07.2026</w:t>
                  </w:r>
                </w:p>
              </w:tc>
              <w:tc>
                <w:tcPr>
                  <w:tcW w:w="641" w:type="dxa"/>
                </w:tcPr>
                <w:p w14:paraId="6D9CBAD3" w14:textId="1A289B2A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688" w:type="dxa"/>
                </w:tcPr>
                <w:p w14:paraId="30B8119C" w14:textId="22D55F58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2030" w:type="dxa"/>
                </w:tcPr>
                <w:p w14:paraId="20886950" w14:textId="723E123E" w:rsidR="00793F99" w:rsidRPr="00CA198D" w:rsidRDefault="00793F99" w:rsidP="00793F9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Ozan HOVARDAOĞLU</w:t>
                  </w:r>
                </w:p>
              </w:tc>
            </w:tr>
            <w:tr w:rsidR="00CA5A3E" w:rsidRPr="00CA198D" w14:paraId="0EE6DCC9" w14:textId="77777777" w:rsidTr="00AA1D01">
              <w:tc>
                <w:tcPr>
                  <w:tcW w:w="2152" w:type="dxa"/>
                </w:tcPr>
                <w:p w14:paraId="76EC2AAA" w14:textId="19BDFAEB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ŞBPD 614 Kamusallık Odağında Kentsel </w:t>
                  </w:r>
                  <w:proofErr w:type="gramStart"/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Mekanın</w:t>
                  </w:r>
                  <w:proofErr w:type="gramEnd"/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Biçimlenişi</w:t>
                  </w:r>
                </w:p>
              </w:tc>
              <w:tc>
                <w:tcPr>
                  <w:tcW w:w="747" w:type="dxa"/>
                </w:tcPr>
                <w:p w14:paraId="5D2DA51B" w14:textId="44DAE612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13.04.2026</w:t>
                  </w:r>
                </w:p>
              </w:tc>
              <w:tc>
                <w:tcPr>
                  <w:tcW w:w="641" w:type="dxa"/>
                </w:tcPr>
                <w:p w14:paraId="3B23E5A2" w14:textId="7755F08C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470" w:type="dxa"/>
                </w:tcPr>
                <w:p w14:paraId="6B2D561C" w14:textId="58C6602B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130" w:type="dxa"/>
                </w:tcPr>
                <w:p w14:paraId="454D5D58" w14:textId="2729D480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04.05.2026</w:t>
                  </w:r>
                </w:p>
              </w:tc>
              <w:tc>
                <w:tcPr>
                  <w:tcW w:w="645" w:type="dxa"/>
                </w:tcPr>
                <w:p w14:paraId="4402C578" w14:textId="2A0F9599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539" w:type="dxa"/>
                </w:tcPr>
                <w:p w14:paraId="395E77E4" w14:textId="32EAD743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130" w:type="dxa"/>
                </w:tcPr>
                <w:p w14:paraId="782A43DC" w14:textId="16C91B56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15.06.2026</w:t>
                  </w:r>
                </w:p>
              </w:tc>
              <w:tc>
                <w:tcPr>
                  <w:tcW w:w="648" w:type="dxa"/>
                </w:tcPr>
                <w:p w14:paraId="087A4D8E" w14:textId="2FD92900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632" w:type="dxa"/>
                </w:tcPr>
                <w:p w14:paraId="56FDF329" w14:textId="3906A1FE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130" w:type="dxa"/>
                </w:tcPr>
                <w:p w14:paraId="67665D09" w14:textId="2DD7FC00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06.07.2026</w:t>
                  </w:r>
                </w:p>
              </w:tc>
              <w:tc>
                <w:tcPr>
                  <w:tcW w:w="739" w:type="dxa"/>
                </w:tcPr>
                <w:p w14:paraId="5D0C06BF" w14:textId="4D0B01FA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571" w:type="dxa"/>
                </w:tcPr>
                <w:p w14:paraId="316BBD7B" w14:textId="3A57AF89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130" w:type="dxa"/>
                </w:tcPr>
                <w:p w14:paraId="0D50E756" w14:textId="029F661A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13.07.2026</w:t>
                  </w:r>
                </w:p>
              </w:tc>
              <w:tc>
                <w:tcPr>
                  <w:tcW w:w="641" w:type="dxa"/>
                </w:tcPr>
                <w:p w14:paraId="73C784F0" w14:textId="033F5ACE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688" w:type="dxa"/>
                </w:tcPr>
                <w:p w14:paraId="4843DBF4" w14:textId="308B53D3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2030" w:type="dxa"/>
                </w:tcPr>
                <w:p w14:paraId="6E5A07B7" w14:textId="359431B2" w:rsidR="00CA5A3E" w:rsidRPr="00CA198D" w:rsidRDefault="00CA5A3E" w:rsidP="00CA5A3E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Umut DOĞAN</w:t>
                  </w:r>
                </w:p>
              </w:tc>
            </w:tr>
            <w:tr w:rsidR="00983DD6" w:rsidRPr="00CA198D" w14:paraId="71D639AF" w14:textId="77777777" w:rsidTr="00AA1D01">
              <w:tc>
                <w:tcPr>
                  <w:tcW w:w="2152" w:type="dxa"/>
                </w:tcPr>
                <w:p w14:paraId="49B0D4AC" w14:textId="011EC833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ŞBPD 616 Sanat Temelli Yöntemler ve Kentsel Değişim</w:t>
                  </w:r>
                </w:p>
              </w:tc>
              <w:tc>
                <w:tcPr>
                  <w:tcW w:w="747" w:type="dxa"/>
                </w:tcPr>
                <w:p w14:paraId="1FDBB988" w14:textId="3FFD6C84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.04.2026</w:t>
                  </w:r>
                </w:p>
              </w:tc>
              <w:tc>
                <w:tcPr>
                  <w:tcW w:w="641" w:type="dxa"/>
                </w:tcPr>
                <w:p w14:paraId="4B695139" w14:textId="7911B304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70" w:type="dxa"/>
                </w:tcPr>
                <w:p w14:paraId="225DE81A" w14:textId="2223AFFC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30" w:type="dxa"/>
                </w:tcPr>
                <w:p w14:paraId="079DF29C" w14:textId="6AEF39D7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645" w:type="dxa"/>
                </w:tcPr>
                <w:p w14:paraId="5170F0E2" w14:textId="4D7C4425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39" w:type="dxa"/>
                </w:tcPr>
                <w:p w14:paraId="74D6005D" w14:textId="334F17DC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30" w:type="dxa"/>
                </w:tcPr>
                <w:p w14:paraId="50D8F010" w14:textId="743D6279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.06.2026</w:t>
                  </w:r>
                </w:p>
              </w:tc>
              <w:tc>
                <w:tcPr>
                  <w:tcW w:w="648" w:type="dxa"/>
                </w:tcPr>
                <w:p w14:paraId="2D7E6E74" w14:textId="5F717068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66602D68" w14:textId="1DF2398C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30" w:type="dxa"/>
                </w:tcPr>
                <w:p w14:paraId="12BAE3BF" w14:textId="3409B2C1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739" w:type="dxa"/>
                </w:tcPr>
                <w:p w14:paraId="26BFDE9F" w14:textId="70DA037F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1" w:type="dxa"/>
                </w:tcPr>
                <w:p w14:paraId="29CC3123" w14:textId="76C5160B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30" w:type="dxa"/>
                </w:tcPr>
                <w:p w14:paraId="1985C81C" w14:textId="185DF256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641" w:type="dxa"/>
                </w:tcPr>
                <w:p w14:paraId="3C5A9D15" w14:textId="3AEADBA6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88" w:type="dxa"/>
                </w:tcPr>
                <w:p w14:paraId="7B491055" w14:textId="5EF93B35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2030" w:type="dxa"/>
                </w:tcPr>
                <w:p w14:paraId="3D0487B0" w14:textId="114359BA" w:rsidR="00983DD6" w:rsidRPr="00CA198D" w:rsidRDefault="00983DD6" w:rsidP="00983DD6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Güzin Yeliz </w:t>
                  </w:r>
                  <w:proofErr w:type="gramStart"/>
                  <w:r w:rsidRPr="00CA19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KAHYA</w:t>
                  </w:r>
                  <w:proofErr w:type="gramEnd"/>
                </w:p>
              </w:tc>
            </w:tr>
          </w:tbl>
          <w:p w14:paraId="5F666E4F" w14:textId="77A2C063" w:rsidR="0021632E" w:rsidRDefault="0021632E" w:rsidP="0021632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</w:p>
          <w:p w14:paraId="39BB8CA7" w14:textId="6B0FB1B7" w:rsidR="0021632E" w:rsidRDefault="0021632E" w:rsidP="0021632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</w:p>
          <w:p w14:paraId="5421AB85" w14:textId="77777777" w:rsidR="0021632E" w:rsidRDefault="0021632E" w:rsidP="0021632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</w:p>
          <w:p w14:paraId="3D35B523" w14:textId="00BFF6A9" w:rsidR="001F39F2" w:rsidRPr="00EA40CC" w:rsidRDefault="0021632E" w:rsidP="0021632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Seda ÇALIŞIR HOVARDAOĞLU</w:t>
            </w:r>
          </w:p>
          <w:p w14:paraId="5072E026" w14:textId="6B88E6EC" w:rsidR="001F39F2" w:rsidRPr="00EA40CC" w:rsidRDefault="0021632E" w:rsidP="0021632E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39F2" w:rsidRPr="00EA40CC">
              <w:rPr>
                <w:rFonts w:ascii="Times New Roman" w:hAnsi="Times New Roman" w:cs="Times New Roman"/>
                <w:color w:val="FF0000"/>
              </w:rPr>
              <w:t>Anabilim Dalı Başkanı</w:t>
            </w:r>
          </w:p>
          <w:p w14:paraId="620DE2E0" w14:textId="4DC01BD6" w:rsidR="001F39F2" w:rsidRDefault="0021632E" w:rsidP="001F39F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>
              <w:rPr>
                <w:rFonts w:ascii="Times New Roman" w:hAnsi="Times New Roman" w:cs="Times New Roman"/>
                <w:color w:val="FF0000"/>
              </w:rPr>
              <w:tab/>
            </w:r>
            <w:r w:rsidR="001F39F2" w:rsidRPr="00EA40CC">
              <w:rPr>
                <w:rFonts w:ascii="Times New Roman" w:hAnsi="Times New Roman" w:cs="Times New Roman"/>
                <w:color w:val="FF0000"/>
              </w:rPr>
              <w:t>(İmza)</w:t>
            </w:r>
            <w:r w:rsidR="001F39F2" w:rsidRPr="00EA40CC">
              <w:rPr>
                <w:rFonts w:ascii="Times New Roman" w:hAnsi="Times New Roman" w:cs="Times New Roman"/>
                <w:color w:val="FF0000"/>
              </w:rPr>
              <w:tab/>
            </w:r>
          </w:p>
          <w:p w14:paraId="1C8E9311" w14:textId="475333F3" w:rsidR="00D972DE" w:rsidRDefault="00D972DE" w:rsidP="001F39F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DFCDB69" w14:textId="487A437B" w:rsidR="00AA1D01" w:rsidRDefault="00AA1D01" w:rsidP="001F39F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57B9496" w14:textId="40FFFC3C" w:rsidR="00AA1D01" w:rsidRDefault="00AA1D01" w:rsidP="001F39F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8406D24" w14:textId="77777777" w:rsidR="001F39F2" w:rsidRDefault="001F39F2" w:rsidP="00A44CCC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26C970E" w14:textId="77777777" w:rsidR="0021632E" w:rsidRDefault="0021632E" w:rsidP="00A44CCC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23A5662" w14:textId="4AA7CCE7" w:rsidR="0021632E" w:rsidRDefault="0021632E" w:rsidP="00A44CCC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2C101408" w14:textId="77777777" w:rsidR="006D0857" w:rsidRPr="00EA40CC" w:rsidRDefault="006D0857" w:rsidP="0026276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6D0857" w:rsidRPr="00EA40CC" w:rsidSect="00AF6554">
      <w:headerReference w:type="default" r:id="rId9"/>
      <w:pgSz w:w="16838" w:h="11906" w:orient="landscape"/>
      <w:pgMar w:top="851" w:right="709" w:bottom="0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5008" w14:textId="77777777" w:rsidR="009E5736" w:rsidRDefault="009E5736" w:rsidP="002404AC">
      <w:pPr>
        <w:spacing w:after="0" w:line="240" w:lineRule="auto"/>
      </w:pPr>
      <w:r>
        <w:separator/>
      </w:r>
    </w:p>
  </w:endnote>
  <w:endnote w:type="continuationSeparator" w:id="0">
    <w:p w14:paraId="7A2D3464" w14:textId="77777777" w:rsidR="009E5736" w:rsidRDefault="009E5736" w:rsidP="0024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8A498" w14:textId="77777777" w:rsidR="009E5736" w:rsidRDefault="009E5736" w:rsidP="002404AC">
      <w:pPr>
        <w:spacing w:after="0" w:line="240" w:lineRule="auto"/>
      </w:pPr>
      <w:r>
        <w:separator/>
      </w:r>
    </w:p>
  </w:footnote>
  <w:footnote w:type="continuationSeparator" w:id="0">
    <w:p w14:paraId="7F1AE891" w14:textId="77777777" w:rsidR="009E5736" w:rsidRDefault="009E5736" w:rsidP="0024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BB57" w14:textId="77777777" w:rsidR="00477F25" w:rsidRDefault="00477F25">
    <w:pPr>
      <w:pStyle w:val="stBilgi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77380341" w14:textId="34112D58" w:rsidR="002404AC" w:rsidRDefault="002404AC" w:rsidP="002404AC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–</w:t>
    </w: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ÖÜ - </w:t>
    </w:r>
    <w:r w:rsidR="00B8723E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1457A"/>
    <w:rsid w:val="00021138"/>
    <w:rsid w:val="00031F97"/>
    <w:rsid w:val="0005019F"/>
    <w:rsid w:val="00061CA3"/>
    <w:rsid w:val="00082EA6"/>
    <w:rsid w:val="000978D0"/>
    <w:rsid w:val="000A0E30"/>
    <w:rsid w:val="00100415"/>
    <w:rsid w:val="0011162B"/>
    <w:rsid w:val="001314AC"/>
    <w:rsid w:val="00132AE1"/>
    <w:rsid w:val="00133F5B"/>
    <w:rsid w:val="00142A92"/>
    <w:rsid w:val="00175151"/>
    <w:rsid w:val="0017792A"/>
    <w:rsid w:val="001949CB"/>
    <w:rsid w:val="001A00EB"/>
    <w:rsid w:val="001F39F2"/>
    <w:rsid w:val="002042A2"/>
    <w:rsid w:val="0021632E"/>
    <w:rsid w:val="002221B0"/>
    <w:rsid w:val="002404AC"/>
    <w:rsid w:val="00260EAB"/>
    <w:rsid w:val="00262769"/>
    <w:rsid w:val="002D232C"/>
    <w:rsid w:val="002D2734"/>
    <w:rsid w:val="002F35AC"/>
    <w:rsid w:val="0030300E"/>
    <w:rsid w:val="00332500"/>
    <w:rsid w:val="00347374"/>
    <w:rsid w:val="00357C53"/>
    <w:rsid w:val="00367F67"/>
    <w:rsid w:val="00377C35"/>
    <w:rsid w:val="003B164D"/>
    <w:rsid w:val="003C00A5"/>
    <w:rsid w:val="003F2A9A"/>
    <w:rsid w:val="003F321A"/>
    <w:rsid w:val="00442F7D"/>
    <w:rsid w:val="004451D1"/>
    <w:rsid w:val="00450853"/>
    <w:rsid w:val="00477F25"/>
    <w:rsid w:val="00490318"/>
    <w:rsid w:val="004A6D3D"/>
    <w:rsid w:val="004A78BB"/>
    <w:rsid w:val="004B3104"/>
    <w:rsid w:val="004F1E8E"/>
    <w:rsid w:val="004F603A"/>
    <w:rsid w:val="00504769"/>
    <w:rsid w:val="00527E92"/>
    <w:rsid w:val="0057610B"/>
    <w:rsid w:val="00577780"/>
    <w:rsid w:val="0058735F"/>
    <w:rsid w:val="005B4EC8"/>
    <w:rsid w:val="005D2B53"/>
    <w:rsid w:val="005E1E38"/>
    <w:rsid w:val="005F21AA"/>
    <w:rsid w:val="00606640"/>
    <w:rsid w:val="00612D7F"/>
    <w:rsid w:val="006354AE"/>
    <w:rsid w:val="00664EA3"/>
    <w:rsid w:val="006739A3"/>
    <w:rsid w:val="006806F2"/>
    <w:rsid w:val="006D038A"/>
    <w:rsid w:val="006D0857"/>
    <w:rsid w:val="006D1A63"/>
    <w:rsid w:val="006F2623"/>
    <w:rsid w:val="006F4765"/>
    <w:rsid w:val="006F7948"/>
    <w:rsid w:val="00710E54"/>
    <w:rsid w:val="00771FB9"/>
    <w:rsid w:val="00777EC5"/>
    <w:rsid w:val="00786309"/>
    <w:rsid w:val="00793F99"/>
    <w:rsid w:val="007947BA"/>
    <w:rsid w:val="00795FB4"/>
    <w:rsid w:val="00840B95"/>
    <w:rsid w:val="00844538"/>
    <w:rsid w:val="00857284"/>
    <w:rsid w:val="00884D68"/>
    <w:rsid w:val="008B10EB"/>
    <w:rsid w:val="008B4C7C"/>
    <w:rsid w:val="008F0551"/>
    <w:rsid w:val="00906F0B"/>
    <w:rsid w:val="009111A0"/>
    <w:rsid w:val="009312AC"/>
    <w:rsid w:val="00951A0E"/>
    <w:rsid w:val="0096745C"/>
    <w:rsid w:val="00983DD6"/>
    <w:rsid w:val="00985C74"/>
    <w:rsid w:val="0099559D"/>
    <w:rsid w:val="009A692F"/>
    <w:rsid w:val="009B0B8F"/>
    <w:rsid w:val="009E267B"/>
    <w:rsid w:val="009E5736"/>
    <w:rsid w:val="009E6BA4"/>
    <w:rsid w:val="00A15C30"/>
    <w:rsid w:val="00A22DB7"/>
    <w:rsid w:val="00A604A0"/>
    <w:rsid w:val="00A82118"/>
    <w:rsid w:val="00AA1D01"/>
    <w:rsid w:val="00AA49E6"/>
    <w:rsid w:val="00AB0025"/>
    <w:rsid w:val="00AB6E18"/>
    <w:rsid w:val="00AC3C57"/>
    <w:rsid w:val="00AD1460"/>
    <w:rsid w:val="00AF4298"/>
    <w:rsid w:val="00AF6554"/>
    <w:rsid w:val="00B06B8A"/>
    <w:rsid w:val="00B25D75"/>
    <w:rsid w:val="00B8723E"/>
    <w:rsid w:val="00BE1C94"/>
    <w:rsid w:val="00C03285"/>
    <w:rsid w:val="00C037BC"/>
    <w:rsid w:val="00C24C62"/>
    <w:rsid w:val="00C4103B"/>
    <w:rsid w:val="00C47AC0"/>
    <w:rsid w:val="00C55A97"/>
    <w:rsid w:val="00C64095"/>
    <w:rsid w:val="00C7039E"/>
    <w:rsid w:val="00C80C1B"/>
    <w:rsid w:val="00C87E17"/>
    <w:rsid w:val="00CA198D"/>
    <w:rsid w:val="00CA5A3E"/>
    <w:rsid w:val="00D16E73"/>
    <w:rsid w:val="00D237E9"/>
    <w:rsid w:val="00D543E0"/>
    <w:rsid w:val="00D80E02"/>
    <w:rsid w:val="00D925AF"/>
    <w:rsid w:val="00D972DE"/>
    <w:rsid w:val="00DA5D87"/>
    <w:rsid w:val="00DC17EC"/>
    <w:rsid w:val="00DF5DC8"/>
    <w:rsid w:val="00E06889"/>
    <w:rsid w:val="00E23DBE"/>
    <w:rsid w:val="00E97645"/>
    <w:rsid w:val="00EA0DAF"/>
    <w:rsid w:val="00EA40CC"/>
    <w:rsid w:val="00EB2096"/>
    <w:rsid w:val="00EB4252"/>
    <w:rsid w:val="00F00154"/>
    <w:rsid w:val="00F04DC6"/>
    <w:rsid w:val="00F92046"/>
    <w:rsid w:val="00FA4C33"/>
    <w:rsid w:val="00FD785E"/>
    <w:rsid w:val="00FE4ACF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04AC"/>
  </w:style>
  <w:style w:type="paragraph" w:styleId="AltBilgi">
    <w:name w:val="footer"/>
    <w:basedOn w:val="Normal"/>
    <w:link w:val="Al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04AC"/>
  </w:style>
  <w:style w:type="paragraph" w:styleId="BalonMetni">
    <w:name w:val="Balloon Text"/>
    <w:basedOn w:val="Normal"/>
    <w:link w:val="BalonMetniChar"/>
    <w:uiPriority w:val="99"/>
    <w:semiHidden/>
    <w:unhideWhenUsed/>
    <w:rsid w:val="00D1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Rahime Özdemir</cp:lastModifiedBy>
  <cp:revision>29</cp:revision>
  <cp:lastPrinted>2023-10-04T07:01:00Z</cp:lastPrinted>
  <dcterms:created xsi:type="dcterms:W3CDTF">2026-02-23T11:55:00Z</dcterms:created>
  <dcterms:modified xsi:type="dcterms:W3CDTF">2026-03-17T10:26:00Z</dcterms:modified>
</cp:coreProperties>
</file>